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77" w:rsidRDefault="0051120F" w:rsidP="00780B44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ترتیب </w:t>
      </w:r>
      <w:r w:rsidR="00EB7AB6">
        <w:rPr>
          <w:rFonts w:cs="B Nazanin" w:hint="cs"/>
          <w:sz w:val="32"/>
          <w:szCs w:val="32"/>
          <w:rtl/>
          <w:lang w:bidi="fa-IR"/>
        </w:rPr>
        <w:t>بستن</w:t>
      </w:r>
      <w:r w:rsidR="00D21447">
        <w:rPr>
          <w:rFonts w:cs="B Nazanin" w:hint="cs"/>
          <w:sz w:val="32"/>
          <w:szCs w:val="32"/>
          <w:rtl/>
          <w:lang w:bidi="fa-IR"/>
        </w:rPr>
        <w:t xml:space="preserve"> قطعات</w:t>
      </w:r>
      <w:r w:rsidR="003C425D">
        <w:rPr>
          <w:rFonts w:cs="B Nazanin" w:hint="cs"/>
          <w:sz w:val="32"/>
          <w:szCs w:val="32"/>
          <w:rtl/>
          <w:lang w:bidi="fa-IR"/>
        </w:rPr>
        <w:t xml:space="preserve"> </w:t>
      </w:r>
      <w:r w:rsidR="003C425D">
        <w:rPr>
          <w:rFonts w:cs="B Nazanin"/>
          <w:sz w:val="32"/>
          <w:szCs w:val="32"/>
          <w:lang w:bidi="fa-IR"/>
        </w:rPr>
        <w:t>tc920</w:t>
      </w:r>
      <w:r w:rsidR="00D21447">
        <w:rPr>
          <w:rFonts w:cs="B Nazanin" w:hint="cs"/>
          <w:sz w:val="32"/>
          <w:szCs w:val="32"/>
          <w:rtl/>
          <w:lang w:bidi="fa-IR"/>
        </w:rPr>
        <w:t xml:space="preserve"> </w:t>
      </w:r>
      <w:r w:rsidR="00EB7AB6">
        <w:rPr>
          <w:rFonts w:cs="B Nazanin" w:hint="cs"/>
          <w:sz w:val="32"/>
          <w:szCs w:val="32"/>
          <w:rtl/>
          <w:lang w:bidi="fa-IR"/>
        </w:rPr>
        <w:t>:</w:t>
      </w:r>
    </w:p>
    <w:p w:rsidR="00780B44" w:rsidRDefault="00780B44" w:rsidP="00780B44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*اندازه پیچ ها بر حسب میلی متر</w:t>
      </w:r>
    </w:p>
    <w:p w:rsidR="00EB7AB6" w:rsidRPr="004C18A2" w:rsidRDefault="00EB7AB6" w:rsidP="004C18A2">
      <w:pPr>
        <w:bidi/>
        <w:rPr>
          <w:rFonts w:cs="B Nazanin"/>
          <w:sz w:val="32"/>
          <w:szCs w:val="32"/>
          <w:rtl/>
          <w:lang w:bidi="fa-IR"/>
        </w:rPr>
      </w:pPr>
      <w:r w:rsidRPr="004C18A2">
        <w:rPr>
          <w:rFonts w:cs="B Nazanin" w:hint="cs"/>
          <w:sz w:val="32"/>
          <w:szCs w:val="32"/>
          <w:rtl/>
          <w:lang w:bidi="fa-IR"/>
        </w:rPr>
        <w:t>1-</w:t>
      </w:r>
      <w:r w:rsidR="004C18A2">
        <w:rPr>
          <w:rFonts w:cs="B Nazanin" w:hint="cs"/>
          <w:sz w:val="32"/>
          <w:szCs w:val="32"/>
          <w:rtl/>
          <w:lang w:bidi="fa-IR"/>
        </w:rPr>
        <w:t>مادربرد(2عدد پیج7&gt;&gt;</w:t>
      </w:r>
      <w:r w:rsidR="00CA62A3" w:rsidRPr="004C18A2">
        <w:rPr>
          <w:rFonts w:cs="B Nazanin" w:hint="cs"/>
          <w:sz w:val="32"/>
          <w:szCs w:val="32"/>
          <w:rtl/>
          <w:lang w:bidi="fa-IR"/>
        </w:rPr>
        <w:t>4</w:t>
      </w:r>
      <w:r w:rsidR="007C7898" w:rsidRPr="004C18A2">
        <w:rPr>
          <w:rFonts w:cs="B Nazanin" w:hint="cs"/>
          <w:sz w:val="32"/>
          <w:szCs w:val="32"/>
          <w:rtl/>
          <w:lang w:bidi="fa-IR"/>
        </w:rPr>
        <w:t xml:space="preserve">عدد </w:t>
      </w:r>
      <w:r w:rsidR="00CA62A3" w:rsidRPr="004C18A2">
        <w:rPr>
          <w:rFonts w:cs="B Nazanin" w:hint="cs"/>
          <w:sz w:val="32"/>
          <w:szCs w:val="32"/>
          <w:rtl/>
          <w:lang w:bidi="fa-IR"/>
        </w:rPr>
        <w:t>واشر5/0)</w:t>
      </w:r>
    </w:p>
    <w:p w:rsidR="007C7898" w:rsidRDefault="004C18A2" w:rsidP="007C7898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2-برد</w:t>
      </w:r>
      <w:r>
        <w:rPr>
          <w:rFonts w:cs="B Nazanin"/>
          <w:sz w:val="32"/>
          <w:szCs w:val="32"/>
          <w:lang w:bidi="fa-IR"/>
        </w:rPr>
        <w:t>tc mb</w:t>
      </w:r>
      <w:r>
        <w:rPr>
          <w:rFonts w:cs="B Nazanin" w:hint="cs"/>
          <w:sz w:val="32"/>
          <w:szCs w:val="32"/>
          <w:rtl/>
          <w:lang w:bidi="fa-IR"/>
        </w:rPr>
        <w:t xml:space="preserve"> (2عدد پیچ20</w:t>
      </w:r>
      <w:r w:rsidR="002B2D43">
        <w:rPr>
          <w:rFonts w:cs="Cambria" w:hint="cs"/>
          <w:sz w:val="32"/>
          <w:szCs w:val="32"/>
          <w:rtl/>
          <w:lang w:bidi="fa-IR"/>
        </w:rPr>
        <w:t>&gt;&gt;</w:t>
      </w:r>
      <w:r w:rsidR="002B2D43">
        <w:rPr>
          <w:rFonts w:cs="B Nazanin" w:hint="cs"/>
          <w:sz w:val="32"/>
          <w:szCs w:val="32"/>
          <w:rtl/>
          <w:lang w:bidi="fa-IR"/>
        </w:rPr>
        <w:t>2عدد واشر11)</w:t>
      </w:r>
    </w:p>
    <w:p w:rsidR="002B2D43" w:rsidRDefault="00416CDB" w:rsidP="002B2D43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3-ورق 2 میلی متر آلومینیومی(سطح </w:t>
      </w:r>
      <w:r>
        <w:rPr>
          <w:rFonts w:cs="B Nazanin"/>
          <w:sz w:val="32"/>
          <w:szCs w:val="32"/>
          <w:lang w:bidi="fa-IR"/>
        </w:rPr>
        <w:t>cpu</w:t>
      </w:r>
      <w:r>
        <w:rPr>
          <w:rFonts w:cs="B Nazanin" w:hint="cs"/>
          <w:sz w:val="32"/>
          <w:szCs w:val="32"/>
          <w:rtl/>
          <w:lang w:bidi="fa-IR"/>
        </w:rPr>
        <w:t xml:space="preserve"> آغشته به خمیر سیل</w:t>
      </w:r>
      <w:r w:rsidR="0013086A">
        <w:rPr>
          <w:rFonts w:cs="B Nazanin" w:hint="cs"/>
          <w:sz w:val="32"/>
          <w:szCs w:val="32"/>
          <w:rtl/>
          <w:lang w:bidi="fa-IR"/>
        </w:rPr>
        <w:t>ی</w:t>
      </w:r>
      <w:r>
        <w:rPr>
          <w:rFonts w:cs="B Nazanin" w:hint="cs"/>
          <w:sz w:val="32"/>
          <w:szCs w:val="32"/>
          <w:rtl/>
          <w:lang w:bidi="fa-IR"/>
        </w:rPr>
        <w:t>کون شود و سپس ورق در محل مناسب گذاشته شود)</w:t>
      </w:r>
    </w:p>
    <w:p w:rsidR="00A6455A" w:rsidRDefault="00A6455A" w:rsidP="00A6455A">
      <w:pPr>
        <w:bidi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4-اتصال پایه پلاستیکی هیت سینک پره دار و قرار دادن آن روی ورق آلومینیومی(کف هیت</w:t>
      </w:r>
      <w:r w:rsidR="00B43B09">
        <w:rPr>
          <w:rFonts w:cs="B Nazanin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>سینک پره دار آغشته به خمیر سیلیکون)</w:t>
      </w:r>
      <w:r w:rsidR="00D516AE">
        <w:rPr>
          <w:rFonts w:cs="B Nazanin" w:hint="cs"/>
          <w:sz w:val="32"/>
          <w:szCs w:val="32"/>
          <w:rtl/>
          <w:lang w:bidi="fa-IR"/>
        </w:rPr>
        <w:t>(1عدد پیچ خزینه8&gt;&gt;3عدد پیچ12 و یا7،درصورت نیاز به بستن یک هارد از پیچ12 استفاده شود.این قطعه روی پایه هیت</w:t>
      </w:r>
      <w:r w:rsidR="00AE304B">
        <w:rPr>
          <w:rFonts w:cs="B Nazanin" w:hint="cs"/>
          <w:sz w:val="32"/>
          <w:szCs w:val="32"/>
          <w:rtl/>
          <w:lang w:bidi="fa-IR"/>
        </w:rPr>
        <w:t xml:space="preserve"> </w:t>
      </w:r>
      <w:r w:rsidR="00D516AE">
        <w:rPr>
          <w:rFonts w:cs="B Nazanin" w:hint="cs"/>
          <w:sz w:val="32"/>
          <w:szCs w:val="32"/>
          <w:rtl/>
          <w:lang w:bidi="fa-IR"/>
        </w:rPr>
        <w:t>سینک نصب می شود.)</w:t>
      </w:r>
    </w:p>
    <w:p w:rsidR="00CF4D64" w:rsidRDefault="00CF4D64" w:rsidP="00CF4D64">
      <w:pPr>
        <w:bidi/>
        <w:rPr>
          <w:rFonts w:cs="B Nazanin" w:hint="cs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5-کاور چیپ ست</w:t>
      </w:r>
    </w:p>
    <w:p w:rsidR="00D516AE" w:rsidRDefault="000A582C" w:rsidP="00D516AE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6</w:t>
      </w:r>
      <w:r w:rsidR="00AE304B">
        <w:rPr>
          <w:rFonts w:cs="B Nazanin" w:hint="cs"/>
          <w:sz w:val="32"/>
          <w:szCs w:val="32"/>
          <w:rtl/>
          <w:lang w:bidi="fa-IR"/>
        </w:rPr>
        <w:t>-</w:t>
      </w:r>
      <w:r w:rsidR="00402C1D">
        <w:rPr>
          <w:rFonts w:cs="B Nazanin" w:hint="cs"/>
          <w:sz w:val="32"/>
          <w:szCs w:val="32"/>
          <w:rtl/>
          <w:lang w:bidi="fa-IR"/>
        </w:rPr>
        <w:t xml:space="preserve">بستن هارد: </w:t>
      </w:r>
      <w:bookmarkStart w:id="0" w:name="_GoBack"/>
      <w:bookmarkEnd w:id="0"/>
      <w:r w:rsidR="00AE304B">
        <w:rPr>
          <w:rFonts w:cs="B Nazanin" w:hint="cs"/>
          <w:sz w:val="32"/>
          <w:szCs w:val="32"/>
          <w:rtl/>
          <w:lang w:bidi="fa-IR"/>
        </w:rPr>
        <w:t>در صورت استفاده از قطعه تک هارد در مرحله قبل از دو پیچ خزینه5 برای بستن هارد استفاده کنید.</w:t>
      </w:r>
      <w:r w:rsidR="0086597E">
        <w:rPr>
          <w:rFonts w:cs="B Nazanin" w:hint="cs"/>
          <w:sz w:val="32"/>
          <w:szCs w:val="32"/>
          <w:rtl/>
          <w:lang w:bidi="fa-IR"/>
        </w:rPr>
        <w:t>برای دو عدد هارد از قطعه مربوطه استفاده کنید(7عدد خزینه5&gt;&gt;2عدد خزینه8</w:t>
      </w:r>
      <w:r w:rsidR="00AC7CA3">
        <w:rPr>
          <w:rFonts w:cs="B Nazanin" w:hint="cs"/>
          <w:sz w:val="32"/>
          <w:szCs w:val="32"/>
          <w:rtl/>
          <w:lang w:bidi="fa-IR"/>
        </w:rPr>
        <w:t xml:space="preserve"> </w:t>
      </w:r>
      <w:r w:rsidR="00057ADE">
        <w:rPr>
          <w:rFonts w:cs="B Nazanin" w:hint="cs"/>
          <w:sz w:val="32"/>
          <w:szCs w:val="32"/>
          <w:rtl/>
          <w:lang w:bidi="fa-IR"/>
        </w:rPr>
        <w:t>برای اتصال قطعه به کیس</w:t>
      </w:r>
      <w:r w:rsidR="0086597E">
        <w:rPr>
          <w:rFonts w:cs="B Nazanin" w:hint="cs"/>
          <w:sz w:val="32"/>
          <w:szCs w:val="32"/>
          <w:rtl/>
          <w:lang w:bidi="fa-IR"/>
        </w:rPr>
        <w:t>)</w:t>
      </w:r>
    </w:p>
    <w:p w:rsidR="00691F4D" w:rsidRDefault="000A582C" w:rsidP="00691F4D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7</w:t>
      </w:r>
      <w:r w:rsidR="00691F4D">
        <w:rPr>
          <w:rFonts w:cs="B Nazanin" w:hint="cs"/>
          <w:sz w:val="32"/>
          <w:szCs w:val="32"/>
          <w:rtl/>
          <w:lang w:bidi="fa-IR"/>
        </w:rPr>
        <w:t>-کاور هیت سینک پره دار</w:t>
      </w:r>
    </w:p>
    <w:p w:rsidR="007240BA" w:rsidRDefault="00071925" w:rsidP="007240BA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8</w:t>
      </w:r>
      <w:r w:rsidR="007240BA">
        <w:rPr>
          <w:rFonts w:cs="B Nazanin" w:hint="cs"/>
          <w:sz w:val="32"/>
          <w:szCs w:val="32"/>
          <w:rtl/>
          <w:lang w:bidi="fa-IR"/>
        </w:rPr>
        <w:t xml:space="preserve">-برد </w:t>
      </w:r>
      <w:r w:rsidR="007240BA">
        <w:rPr>
          <w:rFonts w:cs="B Nazanin"/>
          <w:sz w:val="32"/>
          <w:szCs w:val="32"/>
          <w:lang w:bidi="fa-IR"/>
        </w:rPr>
        <w:t>wifi</w:t>
      </w:r>
      <w:r w:rsidR="007240BA">
        <w:rPr>
          <w:rFonts w:cs="B Nazanin" w:hint="cs"/>
          <w:sz w:val="32"/>
          <w:szCs w:val="32"/>
          <w:rtl/>
          <w:lang w:bidi="fa-IR"/>
        </w:rPr>
        <w:t xml:space="preserve"> </w:t>
      </w:r>
      <w:r w:rsidR="00992B61">
        <w:rPr>
          <w:rFonts w:cs="B Nazanin" w:hint="cs"/>
          <w:sz w:val="32"/>
          <w:szCs w:val="32"/>
          <w:rtl/>
          <w:lang w:bidi="fa-IR"/>
        </w:rPr>
        <w:t>(</w:t>
      </w:r>
      <w:r w:rsidR="007240BA">
        <w:rPr>
          <w:rFonts w:cs="B Nazanin" w:hint="cs"/>
          <w:sz w:val="32"/>
          <w:szCs w:val="32"/>
          <w:rtl/>
          <w:lang w:bidi="fa-IR"/>
        </w:rPr>
        <w:t>در صورت نیاز</w:t>
      </w:r>
      <w:r w:rsidR="00992B61">
        <w:rPr>
          <w:rFonts w:cs="B Nazanin" w:hint="cs"/>
          <w:sz w:val="32"/>
          <w:szCs w:val="32"/>
          <w:rtl/>
          <w:lang w:bidi="fa-IR"/>
        </w:rPr>
        <w:t>)</w:t>
      </w:r>
    </w:p>
    <w:p w:rsidR="00CF4D64" w:rsidRDefault="000A582C" w:rsidP="00CF4D64">
      <w:pPr>
        <w:bidi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9</w:t>
      </w:r>
      <w:r w:rsidR="00CF4D64">
        <w:rPr>
          <w:rFonts w:cs="B Nazanin" w:hint="cs"/>
          <w:sz w:val="32"/>
          <w:szCs w:val="32"/>
          <w:rtl/>
          <w:lang w:bidi="fa-IR"/>
        </w:rPr>
        <w:t>-</w:t>
      </w:r>
      <w:r w:rsidR="00CF4D64" w:rsidRPr="00CF4D64">
        <w:rPr>
          <w:rFonts w:cs="B Nazanin" w:hint="cs"/>
          <w:sz w:val="32"/>
          <w:szCs w:val="32"/>
          <w:rtl/>
          <w:lang w:bidi="fa-IR"/>
        </w:rPr>
        <w:t xml:space="preserve"> </w:t>
      </w:r>
      <w:r w:rsidR="00CF4D64">
        <w:rPr>
          <w:rFonts w:cs="B Nazanin" w:hint="cs"/>
          <w:sz w:val="32"/>
          <w:szCs w:val="32"/>
          <w:rtl/>
          <w:lang w:bidi="fa-IR"/>
        </w:rPr>
        <w:t>فن1.5مربعی(دور کند)&gt;&gt;2عدد پیچ خزینه20&gt;&gt;1عدد پیچ خزینه8</w:t>
      </w:r>
    </w:p>
    <w:p w:rsidR="009503E7" w:rsidRDefault="000A582C" w:rsidP="009503E7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10</w:t>
      </w:r>
      <w:r w:rsidR="009503E7">
        <w:rPr>
          <w:rFonts w:cs="B Nazanin" w:hint="cs"/>
          <w:sz w:val="32"/>
          <w:szCs w:val="32"/>
          <w:rtl/>
          <w:lang w:bidi="fa-IR"/>
        </w:rPr>
        <w:t>-برد</w:t>
      </w:r>
      <w:r w:rsidR="009503E7">
        <w:rPr>
          <w:rFonts w:cs="B Nazanin"/>
          <w:sz w:val="32"/>
          <w:szCs w:val="32"/>
          <w:lang w:bidi="fa-IR"/>
        </w:rPr>
        <w:t>tcf</w:t>
      </w:r>
      <w:r w:rsidR="009503E7">
        <w:rPr>
          <w:rFonts w:cs="B Nazanin" w:hint="cs"/>
          <w:sz w:val="32"/>
          <w:szCs w:val="32"/>
          <w:rtl/>
          <w:lang w:bidi="fa-IR"/>
        </w:rPr>
        <w:t>(2عدد پیچ7&gt;&gt;1عدد پیچ12&gt;&gt;1عدد پیچ8)</w:t>
      </w:r>
    </w:p>
    <w:p w:rsidR="00CA62A3" w:rsidRPr="00AA5A8C" w:rsidRDefault="000A582C" w:rsidP="00CF4D64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11</w:t>
      </w:r>
      <w:r w:rsidR="007240BA">
        <w:rPr>
          <w:rFonts w:cs="B Nazanin" w:hint="cs"/>
          <w:sz w:val="32"/>
          <w:szCs w:val="32"/>
          <w:rtl/>
          <w:lang w:bidi="fa-IR"/>
        </w:rPr>
        <w:t>-فن حلزونی(دور تند)</w:t>
      </w:r>
    </w:p>
    <w:sectPr w:rsidR="00CA62A3" w:rsidRPr="00AA5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4A"/>
    <w:rsid w:val="00057ADE"/>
    <w:rsid w:val="00071925"/>
    <w:rsid w:val="000A582C"/>
    <w:rsid w:val="000D6EDA"/>
    <w:rsid w:val="0013086A"/>
    <w:rsid w:val="00290442"/>
    <w:rsid w:val="002B2D43"/>
    <w:rsid w:val="003C425D"/>
    <w:rsid w:val="00402C1D"/>
    <w:rsid w:val="00416CDB"/>
    <w:rsid w:val="004C18A2"/>
    <w:rsid w:val="004D7302"/>
    <w:rsid w:val="0051120F"/>
    <w:rsid w:val="00691F4D"/>
    <w:rsid w:val="007240BA"/>
    <w:rsid w:val="00780B44"/>
    <w:rsid w:val="007B3F8F"/>
    <w:rsid w:val="007C7898"/>
    <w:rsid w:val="0086597E"/>
    <w:rsid w:val="0090104A"/>
    <w:rsid w:val="009503E7"/>
    <w:rsid w:val="00992B61"/>
    <w:rsid w:val="00A07B5F"/>
    <w:rsid w:val="00A6455A"/>
    <w:rsid w:val="00AA5A8C"/>
    <w:rsid w:val="00AC7CA3"/>
    <w:rsid w:val="00AE304B"/>
    <w:rsid w:val="00B43B09"/>
    <w:rsid w:val="00CA62A3"/>
    <w:rsid w:val="00CC3677"/>
    <w:rsid w:val="00CF4D64"/>
    <w:rsid w:val="00D21447"/>
    <w:rsid w:val="00D516AE"/>
    <w:rsid w:val="00DD7537"/>
    <w:rsid w:val="00EB7AB6"/>
    <w:rsid w:val="00FC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8F92"/>
  <w15:chartTrackingRefBased/>
  <w15:docId w15:val="{1ACB6B43-A2BC-4B58-8380-77ED70D2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126</Words>
  <Characters>723</Characters>
  <Application>Microsoft Office Word</Application>
  <DocSecurity>0</DocSecurity>
  <Lines>6</Lines>
  <Paragraphs>1</Paragraphs>
  <ScaleCrop>false</ScaleCrop>
  <Company> 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Kiarostami</dc:creator>
  <cp:keywords/>
  <dc:description/>
  <cp:lastModifiedBy>Arman Kiarostami</cp:lastModifiedBy>
  <cp:revision>44</cp:revision>
  <dcterms:created xsi:type="dcterms:W3CDTF">2020-09-20T09:53:00Z</dcterms:created>
  <dcterms:modified xsi:type="dcterms:W3CDTF">2020-09-29T12:04:00Z</dcterms:modified>
</cp:coreProperties>
</file>