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129"/>
        <w:gridCol w:w="2790"/>
        <w:gridCol w:w="1013"/>
        <w:gridCol w:w="6174"/>
      </w:tblGrid>
      <w:tr w:rsidR="00663EA3" w:rsidTr="006D370F">
        <w:tc>
          <w:tcPr>
            <w:tcW w:w="1129" w:type="dxa"/>
            <w:shd w:val="clear" w:color="auto" w:fill="D9D9D9" w:themeFill="background1" w:themeFillShade="D9"/>
            <w:vAlign w:val="center"/>
          </w:tcPr>
          <w:p w:rsidR="006D370F" w:rsidRPr="002338D1" w:rsidRDefault="006D370F" w:rsidP="006D370F">
            <w:pPr>
              <w:bidi/>
              <w:jc w:val="center"/>
              <w:rPr>
                <w:rFonts w:hint="cs"/>
                <w:sz w:val="24"/>
                <w:szCs w:val="24"/>
                <w:rtl/>
                <w:lang w:bidi="fa-IR"/>
              </w:rPr>
            </w:pPr>
            <w:r w:rsidRPr="002338D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قطعه</w:t>
            </w:r>
          </w:p>
        </w:tc>
        <w:tc>
          <w:tcPr>
            <w:tcW w:w="2790" w:type="dxa"/>
            <w:vAlign w:val="center"/>
          </w:tcPr>
          <w:p w:rsidR="006D370F" w:rsidRPr="002338D1" w:rsidRDefault="006D370F" w:rsidP="006D370F">
            <w:pPr>
              <w:bidi/>
              <w:jc w:val="center"/>
              <w:rPr>
                <w:rFonts w:hint="cs"/>
                <w:sz w:val="24"/>
                <w:szCs w:val="24"/>
                <w:rtl/>
                <w:lang w:bidi="fa-IR"/>
              </w:rPr>
            </w:pPr>
            <w:r w:rsidRPr="002338D1">
              <w:rPr>
                <w:rFonts w:asciiTheme="minorBidi" w:hAnsiTheme="minorBidi" w:cs="B Nazanin"/>
              </w:rPr>
              <w:t>SMDR kit</w:t>
            </w:r>
            <w:r w:rsidRPr="002338D1">
              <w:rPr>
                <w:rFonts w:asciiTheme="minorBidi" w:hAnsiTheme="minorBidi" w:cs="B Nazanin" w:hint="cs"/>
                <w:rtl/>
              </w:rPr>
              <w:t xml:space="preserve"> </w:t>
            </w:r>
            <w:r w:rsidRPr="002338D1">
              <w:rPr>
                <w:rFonts w:asciiTheme="minorBidi" w:hAnsiTheme="minorBidi" w:cs="B Nazanin"/>
              </w:rPr>
              <w:t>(RS232_USB)</w:t>
            </w:r>
          </w:p>
        </w:tc>
        <w:tc>
          <w:tcPr>
            <w:tcW w:w="985" w:type="dxa"/>
            <w:vMerge w:val="restart"/>
            <w:shd w:val="clear" w:color="auto" w:fill="D9D9D9" w:themeFill="background1" w:themeFillShade="D9"/>
            <w:vAlign w:val="center"/>
          </w:tcPr>
          <w:p w:rsidR="006D370F" w:rsidRPr="002338D1" w:rsidRDefault="006D370F" w:rsidP="006D370F">
            <w:pPr>
              <w:bidi/>
              <w:jc w:val="center"/>
              <w:rPr>
                <w:rFonts w:hint="cs"/>
                <w:sz w:val="24"/>
                <w:szCs w:val="24"/>
                <w:rtl/>
                <w:lang w:bidi="fa-IR"/>
              </w:rPr>
            </w:pPr>
            <w:r w:rsidRPr="002338D1">
              <w:rPr>
                <w:rFonts w:cs="B Nazanin" w:hint="cs"/>
                <w:b/>
                <w:bCs/>
                <w:sz w:val="24"/>
                <w:szCs w:val="24"/>
                <w:rtl/>
              </w:rPr>
              <w:t>توضیحات</w:t>
            </w:r>
          </w:p>
        </w:tc>
        <w:tc>
          <w:tcPr>
            <w:tcW w:w="6202" w:type="dxa"/>
            <w:vMerge w:val="restart"/>
          </w:tcPr>
          <w:p w:rsidR="006D370F" w:rsidRPr="002338D1" w:rsidRDefault="006D370F" w:rsidP="006D370F">
            <w:pPr>
              <w:bidi/>
              <w:rPr>
                <w:rFonts w:hint="cs"/>
                <w:sz w:val="24"/>
                <w:szCs w:val="24"/>
                <w:rtl/>
                <w:lang w:bidi="fa-IR"/>
              </w:rPr>
            </w:pPr>
            <w:r w:rsidRPr="002338D1">
              <w:rPr>
                <w:rFonts w:cs="B Nazanin" w:hint="cs"/>
                <w:sz w:val="24"/>
                <w:szCs w:val="24"/>
                <w:rtl/>
              </w:rPr>
              <w:t>از طر</w:t>
            </w:r>
            <w:r w:rsidRPr="002338D1">
              <w:rPr>
                <w:rFonts w:cs="B Nazanin" w:hint="cs"/>
                <w:sz w:val="24"/>
                <w:szCs w:val="24"/>
                <w:rtl/>
              </w:rPr>
              <w:t xml:space="preserve">یق کابل </w:t>
            </w:r>
            <w:r w:rsidRPr="002338D1">
              <w:rPr>
                <w:rFonts w:cs="B Nazanin"/>
                <w:sz w:val="24"/>
                <w:szCs w:val="24"/>
              </w:rPr>
              <w:t>USB</w:t>
            </w:r>
            <w:r w:rsidRPr="002338D1">
              <w:rPr>
                <w:rFonts w:cs="B Nazanin" w:hint="cs"/>
                <w:sz w:val="24"/>
                <w:szCs w:val="24"/>
                <w:rtl/>
              </w:rPr>
              <w:t xml:space="preserve"> به کامپیوتر متصل شده و</w:t>
            </w:r>
            <w:r w:rsidRPr="002338D1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2338D1">
              <w:rPr>
                <w:rFonts w:cs="B Nazanin" w:hint="cs"/>
                <w:sz w:val="24"/>
                <w:szCs w:val="24"/>
                <w:rtl/>
              </w:rPr>
              <w:t>همچنین  از طریق پ</w:t>
            </w:r>
            <w:r w:rsidRPr="002338D1">
              <w:rPr>
                <w:rFonts w:cs="B Nazanin" w:hint="cs"/>
                <w:sz w:val="24"/>
                <w:szCs w:val="24"/>
                <w:rtl/>
              </w:rPr>
              <w:t>و</w:t>
            </w:r>
            <w:r w:rsidRPr="002338D1">
              <w:rPr>
                <w:rFonts w:cs="B Nazanin" w:hint="cs"/>
                <w:sz w:val="24"/>
                <w:szCs w:val="24"/>
                <w:rtl/>
              </w:rPr>
              <w:t xml:space="preserve">رت </w:t>
            </w:r>
            <w:r w:rsidRPr="002338D1">
              <w:rPr>
                <w:rFonts w:cs="B Nazanin"/>
                <w:sz w:val="24"/>
                <w:szCs w:val="24"/>
              </w:rPr>
              <w:t>RS11</w:t>
            </w:r>
            <w:r w:rsidRPr="002338D1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2338D1">
              <w:rPr>
                <w:rFonts w:cs="B Nazanin" w:hint="cs"/>
                <w:sz w:val="24"/>
                <w:szCs w:val="24"/>
                <w:rtl/>
              </w:rPr>
              <w:t xml:space="preserve"> و کابل تلفن به </w:t>
            </w:r>
            <w:r w:rsidRPr="002338D1">
              <w:rPr>
                <w:rFonts w:cs="B Nazanin"/>
                <w:sz w:val="24"/>
                <w:szCs w:val="24"/>
              </w:rPr>
              <w:t>DB9F</w:t>
            </w:r>
            <w:r w:rsidRPr="002338D1">
              <w:rPr>
                <w:rFonts w:cs="B Nazanin" w:hint="cs"/>
                <w:sz w:val="24"/>
                <w:szCs w:val="24"/>
                <w:rtl/>
              </w:rPr>
              <w:t xml:space="preserve"> وصل میشود .</w:t>
            </w:r>
          </w:p>
        </w:tc>
      </w:tr>
      <w:tr w:rsidR="00663EA3" w:rsidTr="006D370F">
        <w:tc>
          <w:tcPr>
            <w:tcW w:w="1129" w:type="dxa"/>
            <w:shd w:val="clear" w:color="auto" w:fill="D9D9D9" w:themeFill="background1" w:themeFillShade="D9"/>
            <w:vAlign w:val="center"/>
          </w:tcPr>
          <w:p w:rsidR="006D370F" w:rsidRPr="002338D1" w:rsidRDefault="006D370F" w:rsidP="006D370F">
            <w:pPr>
              <w:bidi/>
              <w:jc w:val="center"/>
              <w:rPr>
                <w:rFonts w:hint="cs"/>
                <w:sz w:val="24"/>
                <w:szCs w:val="24"/>
                <w:rtl/>
                <w:lang w:bidi="fa-IR"/>
              </w:rPr>
            </w:pPr>
            <w:r w:rsidRPr="002338D1">
              <w:rPr>
                <w:rFonts w:cs="B Nazanin" w:hint="cs"/>
                <w:b/>
                <w:bCs/>
                <w:sz w:val="24"/>
                <w:szCs w:val="24"/>
                <w:rtl/>
              </w:rPr>
              <w:t>محل نصب</w:t>
            </w:r>
          </w:p>
        </w:tc>
        <w:tc>
          <w:tcPr>
            <w:tcW w:w="2790" w:type="dxa"/>
            <w:vAlign w:val="center"/>
          </w:tcPr>
          <w:p w:rsidR="006D370F" w:rsidRPr="002338D1" w:rsidRDefault="006D370F" w:rsidP="006D370F">
            <w:pPr>
              <w:bidi/>
              <w:jc w:val="center"/>
              <w:rPr>
                <w:rFonts w:hint="cs"/>
                <w:sz w:val="24"/>
                <w:szCs w:val="24"/>
                <w:rtl/>
                <w:lang w:bidi="fa-IR"/>
              </w:rPr>
            </w:pPr>
            <w:r w:rsidRPr="002338D1">
              <w:rPr>
                <w:rFonts w:cs="B Nazanin" w:hint="cs"/>
                <w:sz w:val="24"/>
                <w:szCs w:val="24"/>
                <w:rtl/>
                <w:lang w:bidi="fa-IR"/>
              </w:rPr>
              <w:t>به کامپیوتر</w:t>
            </w:r>
          </w:p>
        </w:tc>
        <w:tc>
          <w:tcPr>
            <w:tcW w:w="985" w:type="dxa"/>
            <w:vMerge/>
            <w:shd w:val="clear" w:color="auto" w:fill="D9D9D9" w:themeFill="background1" w:themeFillShade="D9"/>
          </w:tcPr>
          <w:p w:rsidR="006D370F" w:rsidRPr="002338D1" w:rsidRDefault="006D370F" w:rsidP="006D370F">
            <w:pPr>
              <w:bidi/>
              <w:rPr>
                <w:rFonts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6202" w:type="dxa"/>
            <w:vMerge/>
          </w:tcPr>
          <w:p w:rsidR="006D370F" w:rsidRPr="002338D1" w:rsidRDefault="006D370F" w:rsidP="006D370F">
            <w:pPr>
              <w:bidi/>
              <w:rPr>
                <w:rFonts w:hint="cs"/>
                <w:sz w:val="24"/>
                <w:szCs w:val="24"/>
                <w:rtl/>
                <w:lang w:bidi="fa-IR"/>
              </w:rPr>
            </w:pPr>
          </w:p>
        </w:tc>
      </w:tr>
      <w:tr w:rsidR="006D370F" w:rsidTr="00050186">
        <w:tc>
          <w:tcPr>
            <w:tcW w:w="11106" w:type="dxa"/>
            <w:gridSpan w:val="4"/>
          </w:tcPr>
          <w:p w:rsidR="00663EA3" w:rsidRPr="002338D1" w:rsidRDefault="006D370F" w:rsidP="005F19E3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38D1">
              <w:rPr>
                <w:rFonts w:cs="B Nazanin" w:hint="cs"/>
                <w:b/>
                <w:bCs/>
                <w:sz w:val="24"/>
                <w:szCs w:val="24"/>
                <w:rtl/>
              </w:rPr>
              <w:t>تصویر:</w:t>
            </w:r>
          </w:p>
          <w:p w:rsidR="00663EA3" w:rsidRPr="002338D1" w:rsidRDefault="00663EA3" w:rsidP="00663EA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:rsidR="006D370F" w:rsidRDefault="005F19E3" w:rsidP="005F19E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bookmarkStart w:id="0" w:name="_GoBack"/>
            <w:bookmarkEnd w:id="0"/>
            <w:r>
              <w:rPr>
                <w:rFonts w:cs="B Nazanin"/>
                <w:b/>
                <w:bCs/>
                <w:noProof/>
                <w:rtl/>
              </w:rPr>
              <w:drawing>
                <wp:inline distT="0" distB="0" distL="0" distR="0">
                  <wp:extent cx="5120640" cy="3840480"/>
                  <wp:effectExtent l="0" t="0" r="3810" b="762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20190106_165927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0640" cy="3840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D370F" w:rsidRDefault="006D370F" w:rsidP="006D370F">
            <w:pPr>
              <w:bidi/>
              <w:rPr>
                <w:rFonts w:cs="B Nazanin"/>
                <w:b/>
                <w:bCs/>
                <w:rtl/>
              </w:rPr>
            </w:pPr>
          </w:p>
          <w:p w:rsidR="006D370F" w:rsidRDefault="005F19E3" w:rsidP="005F19E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/>
                <w:b/>
                <w:bCs/>
                <w:noProof/>
                <w:rtl/>
              </w:rPr>
              <w:drawing>
                <wp:inline distT="0" distB="0" distL="0" distR="0">
                  <wp:extent cx="5120640" cy="3840480"/>
                  <wp:effectExtent l="0" t="0" r="3810" b="762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20190106_170100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0640" cy="3840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338D1" w:rsidRPr="002338D1" w:rsidRDefault="002338D1" w:rsidP="002338D1">
            <w:pPr>
              <w:bidi/>
              <w:rPr>
                <w:rFonts w:hint="cs"/>
                <w:sz w:val="24"/>
                <w:szCs w:val="24"/>
                <w:rtl/>
                <w:lang w:bidi="fa-IR"/>
              </w:rPr>
            </w:pPr>
          </w:p>
        </w:tc>
      </w:tr>
    </w:tbl>
    <w:p w:rsidR="003E5A9A" w:rsidRDefault="003074DA" w:rsidP="002338D1">
      <w:pPr>
        <w:bidi/>
        <w:rPr>
          <w:rFonts w:hint="cs"/>
          <w:rtl/>
          <w:lang w:bidi="fa-IR"/>
        </w:rPr>
      </w:pPr>
    </w:p>
    <w:sectPr w:rsidR="003E5A9A" w:rsidSect="00670E1E">
      <w:pgSz w:w="12240" w:h="15840"/>
      <w:pgMar w:top="562" w:right="562" w:bottom="562" w:left="56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74DA" w:rsidRDefault="003074DA" w:rsidP="002338D1">
      <w:pPr>
        <w:spacing w:after="0" w:line="240" w:lineRule="auto"/>
      </w:pPr>
      <w:r>
        <w:separator/>
      </w:r>
    </w:p>
  </w:endnote>
  <w:endnote w:type="continuationSeparator" w:id="0">
    <w:p w:rsidR="003074DA" w:rsidRDefault="003074DA" w:rsidP="002338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74DA" w:rsidRDefault="003074DA" w:rsidP="002338D1">
      <w:pPr>
        <w:spacing w:after="0" w:line="240" w:lineRule="auto"/>
      </w:pPr>
      <w:r>
        <w:separator/>
      </w:r>
    </w:p>
  </w:footnote>
  <w:footnote w:type="continuationSeparator" w:id="0">
    <w:p w:rsidR="003074DA" w:rsidRDefault="003074DA" w:rsidP="002338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70F"/>
    <w:rsid w:val="002338D1"/>
    <w:rsid w:val="003074DA"/>
    <w:rsid w:val="005F19E3"/>
    <w:rsid w:val="00663EA3"/>
    <w:rsid w:val="00670E1E"/>
    <w:rsid w:val="006D370F"/>
    <w:rsid w:val="006F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A9EB99"/>
  <w15:chartTrackingRefBased/>
  <w15:docId w15:val="{FCA2CFCD-AD48-47FA-B8E5-4CFA4303B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37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338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38D1"/>
  </w:style>
  <w:style w:type="paragraph" w:styleId="Footer">
    <w:name w:val="footer"/>
    <w:basedOn w:val="Normal"/>
    <w:link w:val="FooterChar"/>
    <w:uiPriority w:val="99"/>
    <w:unhideWhenUsed/>
    <w:rsid w:val="002338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38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Mohammadreza Sakhaei</dc:creator>
  <cp:keywords/>
  <dc:description/>
  <cp:lastModifiedBy>Mohammadreza Sakhaei</cp:lastModifiedBy>
  <cp:revision>2</cp:revision>
  <dcterms:created xsi:type="dcterms:W3CDTF">2019-01-06T14:10:00Z</dcterms:created>
  <dcterms:modified xsi:type="dcterms:W3CDTF">2019-01-06T14:10:00Z</dcterms:modified>
</cp:coreProperties>
</file>